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32D" w:rsidRPr="00CC6926" w:rsidRDefault="006B031B" w:rsidP="00CC692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№6</w:t>
      </w:r>
    </w:p>
    <w:p w:rsidR="00CC6926" w:rsidRDefault="00CC6926" w:rsidP="00CC6926">
      <w:pPr>
        <w:jc w:val="right"/>
        <w:rPr>
          <w:rFonts w:ascii="Times New Roman" w:hAnsi="Times New Roman" w:cs="Times New Roman"/>
          <w:sz w:val="24"/>
          <w:szCs w:val="24"/>
        </w:rPr>
      </w:pPr>
      <w:r w:rsidRPr="00CC6926">
        <w:rPr>
          <w:rFonts w:ascii="Times New Roman" w:hAnsi="Times New Roman" w:cs="Times New Roman"/>
          <w:sz w:val="24"/>
          <w:szCs w:val="24"/>
        </w:rPr>
        <w:t>к протоколу №14 от 28 октября 2025 года</w:t>
      </w:r>
    </w:p>
    <w:p w:rsidR="00CC6926" w:rsidRDefault="00CC6926" w:rsidP="00CC692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C6926" w:rsidRDefault="00CC6926" w:rsidP="00CC692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C6926" w:rsidRPr="00CC6926" w:rsidRDefault="00CC6926" w:rsidP="00CC69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926">
        <w:rPr>
          <w:rFonts w:ascii="Times New Roman" w:hAnsi="Times New Roman" w:cs="Times New Roman"/>
          <w:b/>
          <w:sz w:val="24"/>
          <w:szCs w:val="24"/>
        </w:rPr>
        <w:t xml:space="preserve">Состав рабочей группы </w:t>
      </w:r>
    </w:p>
    <w:p w:rsidR="00B15E73" w:rsidRDefault="00CC6926" w:rsidP="00CC69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926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B15E73">
        <w:rPr>
          <w:rFonts w:ascii="Times New Roman" w:hAnsi="Times New Roman" w:cs="Times New Roman"/>
          <w:b/>
          <w:sz w:val="24"/>
          <w:szCs w:val="24"/>
        </w:rPr>
        <w:t xml:space="preserve">тарифам на оплату медицинской помощи, </w:t>
      </w:r>
    </w:p>
    <w:p w:rsidR="00CC6926" w:rsidRDefault="00B15E73" w:rsidP="00CC69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применяемым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в системе обязательного медицинского страхования</w:t>
      </w:r>
    </w:p>
    <w:p w:rsidR="002B4BF0" w:rsidRDefault="002B4BF0" w:rsidP="00CC69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6926" w:rsidRDefault="00CC6926" w:rsidP="00CC69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5"/>
        <w:gridCol w:w="4111"/>
        <w:gridCol w:w="4785"/>
      </w:tblGrid>
      <w:tr w:rsidR="00CC6926" w:rsidTr="00CC6926">
        <w:tc>
          <w:tcPr>
            <w:tcW w:w="675" w:type="dxa"/>
          </w:tcPr>
          <w:p w:rsidR="00CC6926" w:rsidRDefault="00CC6926" w:rsidP="00CC69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11" w:type="dxa"/>
          </w:tcPr>
          <w:p w:rsidR="00CC6926" w:rsidRDefault="00CC6926" w:rsidP="00CC69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785" w:type="dxa"/>
          </w:tcPr>
          <w:p w:rsidR="00CC6926" w:rsidRDefault="00CC6926" w:rsidP="00CC69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CC6926" w:rsidTr="006A6745">
        <w:tc>
          <w:tcPr>
            <w:tcW w:w="9571" w:type="dxa"/>
            <w:gridSpan w:val="3"/>
          </w:tcPr>
          <w:p w:rsidR="00CC6926" w:rsidRDefault="00CC6926" w:rsidP="00CC6926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 рабочей группы</w:t>
            </w:r>
          </w:p>
        </w:tc>
      </w:tr>
      <w:tr w:rsidR="00CC6926" w:rsidTr="00CC6926">
        <w:tc>
          <w:tcPr>
            <w:tcW w:w="675" w:type="dxa"/>
          </w:tcPr>
          <w:p w:rsidR="00CC6926" w:rsidRPr="00CC6926" w:rsidRDefault="00CC6926" w:rsidP="00CC69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CC6926" w:rsidRPr="00CC6926" w:rsidRDefault="006B031B" w:rsidP="00CC692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Голоперов Александр Иванович</w:t>
            </w:r>
          </w:p>
        </w:tc>
        <w:tc>
          <w:tcPr>
            <w:tcW w:w="4785" w:type="dxa"/>
          </w:tcPr>
          <w:p w:rsidR="00CC6926" w:rsidRPr="00CC6926" w:rsidRDefault="006B031B" w:rsidP="00CC6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департамента бюджетных отношений и закупок министерства здравоохранения Белгородской области</w:t>
            </w:r>
          </w:p>
        </w:tc>
      </w:tr>
      <w:tr w:rsidR="00CC6926" w:rsidTr="00EE5187">
        <w:tc>
          <w:tcPr>
            <w:tcW w:w="9571" w:type="dxa"/>
            <w:gridSpan w:val="3"/>
          </w:tcPr>
          <w:p w:rsidR="00CC6926" w:rsidRPr="00CC6926" w:rsidRDefault="00CC6926" w:rsidP="00CC6926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926">
              <w:rPr>
                <w:rFonts w:ascii="Times New Roman" w:hAnsi="Times New Roman" w:cs="Times New Roman"/>
                <w:b/>
                <w:sz w:val="24"/>
                <w:szCs w:val="24"/>
              </w:rPr>
              <w:t>Члены рабочей группы</w:t>
            </w:r>
          </w:p>
        </w:tc>
      </w:tr>
      <w:tr w:rsidR="00CC6926" w:rsidTr="00CC6926">
        <w:tc>
          <w:tcPr>
            <w:tcW w:w="675" w:type="dxa"/>
          </w:tcPr>
          <w:p w:rsidR="00CC6926" w:rsidRPr="00CC6926" w:rsidRDefault="00CC6926" w:rsidP="00CC69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E64C0D" w:rsidRDefault="006B031B" w:rsidP="006B031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Красникова Татьяна Васильевна</w:t>
            </w:r>
          </w:p>
          <w:p w:rsidR="00E64C0D" w:rsidRPr="00CC6926" w:rsidRDefault="00E64C0D" w:rsidP="006B031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CC6926" w:rsidRPr="00CC6926" w:rsidRDefault="006B031B" w:rsidP="006B031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начальника планово-экономического отдела территориального фонда обязательного медицинского страхования Белгородской области</w:t>
            </w:r>
            <w:proofErr w:type="gramEnd"/>
          </w:p>
        </w:tc>
      </w:tr>
      <w:tr w:rsidR="006B031B" w:rsidTr="00CC6926">
        <w:tc>
          <w:tcPr>
            <w:tcW w:w="675" w:type="dxa"/>
          </w:tcPr>
          <w:p w:rsidR="006B031B" w:rsidRPr="00CC6926" w:rsidRDefault="006B031B" w:rsidP="00CC69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6B031B" w:rsidRPr="00CC6926" w:rsidRDefault="006B031B" w:rsidP="006B031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Литвин Ирина Александровна</w:t>
            </w:r>
          </w:p>
        </w:tc>
        <w:tc>
          <w:tcPr>
            <w:tcW w:w="4785" w:type="dxa"/>
          </w:tcPr>
          <w:p w:rsidR="006B031B" w:rsidRPr="00CC6926" w:rsidRDefault="006B031B" w:rsidP="00107E2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начальника планово-экономического отдела территориального фонда обязательного медицинского страхования Белгородской области</w:t>
            </w:r>
            <w:proofErr w:type="gramEnd"/>
          </w:p>
        </w:tc>
      </w:tr>
      <w:tr w:rsidR="006B031B" w:rsidTr="00CC6926">
        <w:tc>
          <w:tcPr>
            <w:tcW w:w="675" w:type="dxa"/>
          </w:tcPr>
          <w:p w:rsidR="006B031B" w:rsidRPr="00CC6926" w:rsidRDefault="006B031B" w:rsidP="00CC69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6B031B" w:rsidRPr="00CC6926" w:rsidRDefault="006B031B" w:rsidP="002C145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Вера Николаевна</w:t>
            </w:r>
          </w:p>
        </w:tc>
        <w:tc>
          <w:tcPr>
            <w:tcW w:w="4785" w:type="dxa"/>
          </w:tcPr>
          <w:p w:rsidR="006B031B" w:rsidRPr="00CC6926" w:rsidRDefault="006B031B" w:rsidP="002C145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территориального фонда обязательного медицинского страхования Белгородской области</w:t>
            </w:r>
          </w:p>
        </w:tc>
      </w:tr>
      <w:tr w:rsidR="006B031B" w:rsidTr="00CC6926">
        <w:tc>
          <w:tcPr>
            <w:tcW w:w="675" w:type="dxa"/>
          </w:tcPr>
          <w:p w:rsidR="006B031B" w:rsidRPr="00CC6926" w:rsidRDefault="006B031B" w:rsidP="00CC69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6B031B" w:rsidRPr="00CC6926" w:rsidRDefault="006B031B" w:rsidP="00CC692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Салова Елена Юрьевна</w:t>
            </w:r>
          </w:p>
        </w:tc>
        <w:tc>
          <w:tcPr>
            <w:tcW w:w="4785" w:type="dxa"/>
          </w:tcPr>
          <w:p w:rsidR="006B031B" w:rsidRPr="00CC6926" w:rsidRDefault="006B031B" w:rsidP="00B7011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финансового планирования, анализа и контроля департамента бюджетных отношений и закупок министерства здравоохранения Белгородской области</w:t>
            </w:r>
          </w:p>
        </w:tc>
      </w:tr>
      <w:tr w:rsidR="006B031B" w:rsidTr="00CC6926">
        <w:tc>
          <w:tcPr>
            <w:tcW w:w="675" w:type="dxa"/>
          </w:tcPr>
          <w:p w:rsidR="006B031B" w:rsidRPr="00CC6926" w:rsidRDefault="006B031B" w:rsidP="00CC69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6B031B" w:rsidRPr="00CC6926" w:rsidRDefault="006B031B" w:rsidP="00CC692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Собина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Алексеевна</w:t>
            </w:r>
          </w:p>
        </w:tc>
        <w:tc>
          <w:tcPr>
            <w:tcW w:w="4785" w:type="dxa"/>
          </w:tcPr>
          <w:p w:rsidR="006B031B" w:rsidRPr="00CC6926" w:rsidRDefault="006B031B" w:rsidP="00CC692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планово-экономического отдела территориального фонда обязательного медицинского страхования Белгородской области</w:t>
            </w:r>
          </w:p>
        </w:tc>
      </w:tr>
      <w:tr w:rsidR="006B031B" w:rsidTr="00CC6926">
        <w:tc>
          <w:tcPr>
            <w:tcW w:w="675" w:type="dxa"/>
          </w:tcPr>
          <w:p w:rsidR="006B031B" w:rsidRPr="00CC6926" w:rsidRDefault="006B031B" w:rsidP="00CC69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6B031B" w:rsidRPr="00CC6926" w:rsidRDefault="006B031B" w:rsidP="00CC692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Чужикова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Людмила Алексеевна</w:t>
            </w:r>
          </w:p>
        </w:tc>
        <w:tc>
          <w:tcPr>
            <w:tcW w:w="4785" w:type="dxa"/>
          </w:tcPr>
          <w:p w:rsidR="006B031B" w:rsidRPr="00CC6926" w:rsidRDefault="00D90358" w:rsidP="00CC692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B031B">
              <w:rPr>
                <w:rFonts w:ascii="Times New Roman" w:hAnsi="Times New Roman" w:cs="Times New Roman"/>
                <w:sz w:val="24"/>
                <w:szCs w:val="24"/>
              </w:rPr>
              <w:t>тарший финансист-экономист отдела финансового планирования, анализа и контроля департамента бюджетных отношений и закупок министерства здравоохранения Белгородской области</w:t>
            </w:r>
          </w:p>
        </w:tc>
      </w:tr>
    </w:tbl>
    <w:p w:rsidR="00CC6926" w:rsidRPr="00CC6926" w:rsidRDefault="00CC6926" w:rsidP="00CC69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C6926" w:rsidRPr="00CC6926" w:rsidSect="005B23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C6926"/>
    <w:rsid w:val="002B4BF0"/>
    <w:rsid w:val="005B232D"/>
    <w:rsid w:val="006B031B"/>
    <w:rsid w:val="00A01877"/>
    <w:rsid w:val="00B15E73"/>
    <w:rsid w:val="00C462F6"/>
    <w:rsid w:val="00CC6926"/>
    <w:rsid w:val="00D90358"/>
    <w:rsid w:val="00E56BE1"/>
    <w:rsid w:val="00E64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3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692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econ_3</dc:creator>
  <cp:lastModifiedBy>econ_3</cp:lastModifiedBy>
  <cp:revision>5</cp:revision>
  <dcterms:created xsi:type="dcterms:W3CDTF">2025-10-27T09:22:00Z</dcterms:created>
  <dcterms:modified xsi:type="dcterms:W3CDTF">2025-10-29T08:00:00Z</dcterms:modified>
</cp:coreProperties>
</file>